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74A" w:rsidRPr="002C274A" w:rsidRDefault="002C274A" w:rsidP="002C274A">
      <w:pPr>
        <w:widowControl/>
        <w:spacing w:after="300" w:line="375" w:lineRule="atLeast"/>
        <w:ind w:firstLine="480"/>
        <w:jc w:val="center"/>
        <w:rPr>
          <w:rFonts w:ascii="Arial" w:eastAsia="宋体" w:hAnsi="Arial" w:cs="Arial"/>
          <w:b/>
          <w:color w:val="000000"/>
          <w:kern w:val="0"/>
          <w:sz w:val="30"/>
          <w:szCs w:val="30"/>
        </w:rPr>
      </w:pPr>
      <w:r w:rsidRPr="002C274A">
        <w:rPr>
          <w:rFonts w:ascii="Arial" w:eastAsia="宋体" w:hAnsi="Arial" w:cs="Arial"/>
          <w:b/>
          <w:color w:val="000000"/>
          <w:kern w:val="0"/>
          <w:sz w:val="30"/>
          <w:szCs w:val="30"/>
        </w:rPr>
        <w:t>关于乡镇村志编修情况调查问卷</w:t>
      </w:r>
    </w:p>
    <w:p w:rsidR="002C274A" w:rsidRPr="002C274A" w:rsidRDefault="002C274A" w:rsidP="002C274A">
      <w:pPr>
        <w:widowControl/>
        <w:spacing w:after="300" w:line="375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C274A">
        <w:rPr>
          <w:rFonts w:ascii="Arial" w:eastAsia="宋体" w:hAnsi="Arial" w:cs="Arial"/>
          <w:color w:val="000000"/>
          <w:kern w:val="0"/>
          <w:sz w:val="24"/>
          <w:szCs w:val="24"/>
        </w:rPr>
        <w:t>一、问题</w:t>
      </w:r>
    </w:p>
    <w:p w:rsidR="002C274A" w:rsidRPr="002C274A" w:rsidRDefault="002C274A" w:rsidP="002C274A">
      <w:pPr>
        <w:widowControl/>
        <w:spacing w:after="300" w:line="375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C274A">
        <w:rPr>
          <w:rFonts w:ascii="Arial" w:eastAsia="宋体" w:hAnsi="Arial" w:cs="Arial"/>
          <w:color w:val="000000"/>
          <w:kern w:val="0"/>
          <w:sz w:val="24"/>
          <w:szCs w:val="24"/>
        </w:rPr>
        <w:t>1.</w:t>
      </w:r>
      <w:r w:rsidRPr="002C274A">
        <w:rPr>
          <w:rFonts w:ascii="Arial" w:eastAsia="宋体" w:hAnsi="Arial" w:cs="Arial"/>
          <w:color w:val="000000"/>
          <w:kern w:val="0"/>
          <w:sz w:val="24"/>
          <w:szCs w:val="24"/>
        </w:rPr>
        <w:t>已知本市（州）历史上最早的乡镇村志及现存最早的乡镇村志（志名，时间）</w:t>
      </w:r>
    </w:p>
    <w:p w:rsidR="002C274A" w:rsidRPr="002C274A" w:rsidRDefault="002C274A" w:rsidP="002C274A">
      <w:pPr>
        <w:widowControl/>
        <w:spacing w:after="300" w:line="375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C274A">
        <w:rPr>
          <w:rFonts w:ascii="Arial" w:eastAsia="宋体" w:hAnsi="Arial" w:cs="Arial"/>
          <w:color w:val="000000"/>
          <w:kern w:val="0"/>
          <w:sz w:val="24"/>
          <w:szCs w:val="24"/>
        </w:rPr>
        <w:t>2.</w:t>
      </w:r>
      <w:r w:rsidRPr="002C274A">
        <w:rPr>
          <w:rFonts w:ascii="Arial" w:eastAsia="宋体" w:hAnsi="Arial" w:cs="Arial"/>
          <w:color w:val="000000"/>
          <w:kern w:val="0"/>
          <w:sz w:val="24"/>
          <w:szCs w:val="24"/>
        </w:rPr>
        <w:t>中华人民共和国成立以来本市（州）最早乡镇村志（志名、时间）</w:t>
      </w:r>
    </w:p>
    <w:p w:rsidR="002C274A" w:rsidRPr="002C274A" w:rsidRDefault="002C274A" w:rsidP="002C274A">
      <w:pPr>
        <w:widowControl/>
        <w:spacing w:after="300" w:line="375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C274A">
        <w:rPr>
          <w:rFonts w:ascii="Arial" w:eastAsia="宋体" w:hAnsi="Arial" w:cs="Arial"/>
          <w:color w:val="000000"/>
          <w:kern w:val="0"/>
          <w:sz w:val="24"/>
          <w:szCs w:val="24"/>
        </w:rPr>
        <w:t>3.</w:t>
      </w:r>
      <w:r w:rsidRPr="002C274A">
        <w:rPr>
          <w:rFonts w:ascii="Arial" w:eastAsia="宋体" w:hAnsi="Arial" w:cs="Arial"/>
          <w:color w:val="000000"/>
          <w:kern w:val="0"/>
          <w:sz w:val="24"/>
          <w:szCs w:val="24"/>
        </w:rPr>
        <w:t>自古至今市（州）内连续编修乡镇村志的个案（若有，请提供）</w:t>
      </w:r>
    </w:p>
    <w:p w:rsidR="002C274A" w:rsidRPr="002C274A" w:rsidRDefault="002C274A" w:rsidP="002C274A">
      <w:pPr>
        <w:widowControl/>
        <w:spacing w:after="300" w:line="375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C274A">
        <w:rPr>
          <w:rFonts w:ascii="Arial" w:eastAsia="宋体" w:hAnsi="Arial" w:cs="Arial"/>
          <w:color w:val="000000"/>
          <w:kern w:val="0"/>
          <w:sz w:val="24"/>
          <w:szCs w:val="24"/>
        </w:rPr>
        <w:t>4.</w:t>
      </w:r>
      <w:r w:rsidRPr="002C274A">
        <w:rPr>
          <w:rFonts w:ascii="Arial" w:eastAsia="宋体" w:hAnsi="Arial" w:cs="Arial"/>
          <w:color w:val="000000"/>
          <w:kern w:val="0"/>
          <w:sz w:val="24"/>
          <w:szCs w:val="24"/>
        </w:rPr>
        <w:t>推荐一两部较优秀的乡镇村志典型（志名、时间、内容、体例）</w:t>
      </w:r>
    </w:p>
    <w:p w:rsidR="002C274A" w:rsidRPr="002C274A" w:rsidRDefault="002C274A" w:rsidP="002C274A">
      <w:pPr>
        <w:widowControl/>
        <w:spacing w:after="300" w:line="375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C274A">
        <w:rPr>
          <w:rFonts w:ascii="Arial" w:eastAsia="宋体" w:hAnsi="Arial" w:cs="Arial"/>
          <w:color w:val="000000"/>
          <w:kern w:val="0"/>
          <w:sz w:val="24"/>
          <w:szCs w:val="24"/>
        </w:rPr>
        <w:t>二、调查表（各栏目只需要填写合计数即可）</w:t>
      </w:r>
    </w:p>
    <w:p w:rsidR="002C274A" w:rsidRPr="002C274A" w:rsidRDefault="002C274A" w:rsidP="002C274A">
      <w:pPr>
        <w:widowControl/>
        <w:spacing w:after="300" w:line="375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C274A">
        <w:rPr>
          <w:rFonts w:ascii="Arial" w:eastAsia="宋体" w:hAnsi="Arial" w:cs="Arial"/>
          <w:color w:val="000000"/>
          <w:kern w:val="0"/>
          <w:sz w:val="24"/>
          <w:szCs w:val="24"/>
        </w:rPr>
        <w:t>表一：中华人民共和国成立前</w:t>
      </w:r>
      <w:r w:rsidRPr="002C274A">
        <w:rPr>
          <w:rFonts w:ascii="Arial" w:eastAsia="宋体" w:hAnsi="Arial" w:cs="Arial"/>
          <w:color w:val="000000"/>
          <w:kern w:val="0"/>
          <w:sz w:val="24"/>
          <w:szCs w:val="24"/>
        </w:rPr>
        <w:t>   </w:t>
      </w:r>
      <w:r w:rsidRPr="002C274A">
        <w:rPr>
          <w:rFonts w:ascii="Arial" w:eastAsia="宋体" w:hAnsi="Arial" w:cs="Arial"/>
          <w:color w:val="000000"/>
          <w:kern w:val="0"/>
          <w:sz w:val="24"/>
          <w:szCs w:val="24"/>
        </w:rPr>
        <w:t>市（州）已出版乡镇村志情况调查表</w:t>
      </w:r>
    </w:p>
    <w:tbl>
      <w:tblPr>
        <w:tblW w:w="8522" w:type="dxa"/>
        <w:tblLook w:val="04A0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2C274A" w:rsidRPr="002C274A" w:rsidTr="002C274A"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74A" w:rsidRPr="002C274A" w:rsidRDefault="002C274A" w:rsidP="002C274A">
            <w:pPr>
              <w:widowControl/>
              <w:spacing w:line="375" w:lineRule="atLeast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C27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31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74A" w:rsidRPr="002C274A" w:rsidRDefault="002C274A" w:rsidP="002C274A">
            <w:pPr>
              <w:widowControl/>
              <w:spacing w:line="375" w:lineRule="atLeast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C27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其中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74A" w:rsidRPr="002C274A" w:rsidRDefault="002C274A" w:rsidP="002C274A">
            <w:pPr>
              <w:widowControl/>
              <w:spacing w:line="375" w:lineRule="atLeast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C27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主编（主笔）身份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74A" w:rsidRPr="002C274A" w:rsidRDefault="002C274A" w:rsidP="002C274A">
            <w:pPr>
              <w:widowControl/>
              <w:spacing w:line="375" w:lineRule="atLeast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C27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出版情况</w:t>
            </w:r>
          </w:p>
        </w:tc>
      </w:tr>
      <w:tr w:rsidR="002C274A" w:rsidRPr="002C274A" w:rsidTr="002C274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74A" w:rsidRPr="002C274A" w:rsidRDefault="002C274A" w:rsidP="002C27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74A" w:rsidRPr="002C274A" w:rsidRDefault="002C274A" w:rsidP="002C274A">
            <w:pPr>
              <w:widowControl/>
              <w:spacing w:line="375" w:lineRule="atLeast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C27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乡志（部）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74A" w:rsidRPr="002C274A" w:rsidRDefault="002C274A" w:rsidP="002C274A">
            <w:pPr>
              <w:widowControl/>
              <w:spacing w:line="375" w:lineRule="atLeast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C27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镇志（部）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74A" w:rsidRPr="002C274A" w:rsidRDefault="002C274A" w:rsidP="002C274A">
            <w:pPr>
              <w:widowControl/>
              <w:spacing w:line="375" w:lineRule="atLeast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C27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村志（部）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74A" w:rsidRPr="002C274A" w:rsidRDefault="002C274A" w:rsidP="002C274A">
            <w:pPr>
              <w:widowControl/>
              <w:spacing w:line="375" w:lineRule="atLeast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C27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专业修志人员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74A" w:rsidRPr="002C274A" w:rsidRDefault="002C274A" w:rsidP="002C274A">
            <w:pPr>
              <w:widowControl/>
              <w:spacing w:line="375" w:lineRule="atLeast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C27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社会人员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74A" w:rsidRPr="002C274A" w:rsidRDefault="002C274A" w:rsidP="002C274A">
            <w:pPr>
              <w:widowControl/>
              <w:spacing w:line="375" w:lineRule="atLeast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C27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公开发行（部）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74A" w:rsidRPr="002C274A" w:rsidRDefault="002C274A" w:rsidP="002C274A">
            <w:pPr>
              <w:widowControl/>
              <w:spacing w:line="375" w:lineRule="atLeast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C27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非公开发行（部）</w:t>
            </w:r>
          </w:p>
        </w:tc>
      </w:tr>
      <w:tr w:rsidR="002C274A" w:rsidRPr="002C274A" w:rsidTr="002C274A"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74A" w:rsidRPr="002C274A" w:rsidRDefault="002C274A" w:rsidP="002C27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C274A" w:rsidRPr="002C274A" w:rsidRDefault="002C274A" w:rsidP="002C27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C274A" w:rsidRPr="002C274A" w:rsidRDefault="002C274A" w:rsidP="002C27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C274A" w:rsidRPr="002C274A" w:rsidRDefault="002C274A" w:rsidP="002C27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C274A" w:rsidRPr="002C274A" w:rsidRDefault="002C274A" w:rsidP="002C27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C274A" w:rsidRPr="002C274A" w:rsidRDefault="002C274A" w:rsidP="002C27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C274A" w:rsidRPr="002C274A" w:rsidRDefault="002C274A" w:rsidP="002C27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C274A" w:rsidRPr="002C274A" w:rsidRDefault="002C274A" w:rsidP="002C27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2C274A" w:rsidRPr="002C274A" w:rsidRDefault="002C274A" w:rsidP="002C274A">
      <w:pPr>
        <w:widowControl/>
        <w:spacing w:after="300" w:line="375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C274A">
        <w:rPr>
          <w:rFonts w:ascii="Arial" w:eastAsia="宋体" w:hAnsi="Arial" w:cs="Arial"/>
          <w:color w:val="000000"/>
          <w:kern w:val="0"/>
          <w:sz w:val="24"/>
          <w:szCs w:val="24"/>
        </w:rPr>
        <w:t>表二：中华人民共和国成立后</w:t>
      </w:r>
      <w:r w:rsidRPr="002C274A">
        <w:rPr>
          <w:rFonts w:ascii="Arial" w:eastAsia="宋体" w:hAnsi="Arial" w:cs="Arial"/>
          <w:color w:val="000000"/>
          <w:kern w:val="0"/>
          <w:sz w:val="24"/>
          <w:szCs w:val="24"/>
        </w:rPr>
        <w:t>  </w:t>
      </w:r>
      <w:r w:rsidRPr="002C274A">
        <w:rPr>
          <w:rFonts w:ascii="Arial" w:eastAsia="宋体" w:hAnsi="Arial" w:cs="Arial"/>
          <w:color w:val="000000"/>
          <w:kern w:val="0"/>
          <w:sz w:val="24"/>
          <w:szCs w:val="24"/>
        </w:rPr>
        <w:t>市（州）已出版乡镇村志情况调查表</w:t>
      </w:r>
    </w:p>
    <w:tbl>
      <w:tblPr>
        <w:tblW w:w="8522" w:type="dxa"/>
        <w:tblLook w:val="04A0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2C274A" w:rsidRPr="002C274A" w:rsidTr="002C274A"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74A" w:rsidRPr="002C274A" w:rsidRDefault="002C274A" w:rsidP="002C274A">
            <w:pPr>
              <w:widowControl/>
              <w:spacing w:line="375" w:lineRule="atLeast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C27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31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74A" w:rsidRPr="002C274A" w:rsidRDefault="002C274A" w:rsidP="002C274A">
            <w:pPr>
              <w:widowControl/>
              <w:spacing w:line="375" w:lineRule="atLeast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C27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其中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74A" w:rsidRPr="002C274A" w:rsidRDefault="002C274A" w:rsidP="002C274A">
            <w:pPr>
              <w:widowControl/>
              <w:spacing w:line="375" w:lineRule="atLeast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C27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主编（主笔）身份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74A" w:rsidRPr="002C274A" w:rsidRDefault="002C274A" w:rsidP="002C274A">
            <w:pPr>
              <w:widowControl/>
              <w:spacing w:line="375" w:lineRule="atLeast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C27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出版情况</w:t>
            </w:r>
          </w:p>
        </w:tc>
      </w:tr>
      <w:tr w:rsidR="002C274A" w:rsidRPr="002C274A" w:rsidTr="002C274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74A" w:rsidRPr="002C274A" w:rsidRDefault="002C274A" w:rsidP="002C27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74A" w:rsidRPr="002C274A" w:rsidRDefault="002C274A" w:rsidP="002C274A">
            <w:pPr>
              <w:widowControl/>
              <w:spacing w:line="375" w:lineRule="atLeast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C27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乡志（部）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74A" w:rsidRPr="002C274A" w:rsidRDefault="002C274A" w:rsidP="002C274A">
            <w:pPr>
              <w:widowControl/>
              <w:spacing w:line="375" w:lineRule="atLeast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C27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镇志（部）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74A" w:rsidRPr="002C274A" w:rsidRDefault="002C274A" w:rsidP="002C274A">
            <w:pPr>
              <w:widowControl/>
              <w:spacing w:line="375" w:lineRule="atLeast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C27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村志（部）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74A" w:rsidRPr="002C274A" w:rsidRDefault="002C274A" w:rsidP="002C274A">
            <w:pPr>
              <w:widowControl/>
              <w:spacing w:line="375" w:lineRule="atLeast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C27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专业修志人员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74A" w:rsidRPr="002C274A" w:rsidRDefault="002C274A" w:rsidP="002C274A">
            <w:pPr>
              <w:widowControl/>
              <w:spacing w:line="375" w:lineRule="atLeast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C27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社会人员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74A" w:rsidRPr="002C274A" w:rsidRDefault="002C274A" w:rsidP="002C274A">
            <w:pPr>
              <w:widowControl/>
              <w:spacing w:line="375" w:lineRule="atLeast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C27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公开发行（部）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74A" w:rsidRPr="002C274A" w:rsidRDefault="002C274A" w:rsidP="002C274A">
            <w:pPr>
              <w:widowControl/>
              <w:spacing w:line="375" w:lineRule="atLeast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C27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非公开发行（部）</w:t>
            </w:r>
          </w:p>
        </w:tc>
      </w:tr>
      <w:tr w:rsidR="002C274A" w:rsidRPr="002C274A" w:rsidTr="002C274A"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74A" w:rsidRPr="002C274A" w:rsidRDefault="002C274A" w:rsidP="002C27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C274A" w:rsidRPr="002C274A" w:rsidRDefault="002C274A" w:rsidP="002C27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C274A" w:rsidRPr="002C274A" w:rsidRDefault="002C274A" w:rsidP="002C27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C274A" w:rsidRPr="002C274A" w:rsidRDefault="002C274A" w:rsidP="002C27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C274A" w:rsidRPr="002C274A" w:rsidRDefault="002C274A" w:rsidP="002C27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C274A" w:rsidRPr="002C274A" w:rsidRDefault="002C274A" w:rsidP="002C27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C274A" w:rsidRPr="002C274A" w:rsidRDefault="002C274A" w:rsidP="002C27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C274A" w:rsidRPr="002C274A" w:rsidRDefault="002C274A" w:rsidP="002C27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A91D5B" w:rsidRDefault="00A91D5B"/>
    <w:sectPr w:rsidR="00A91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D5B" w:rsidRDefault="00A91D5B" w:rsidP="002C274A">
      <w:r>
        <w:separator/>
      </w:r>
    </w:p>
  </w:endnote>
  <w:endnote w:type="continuationSeparator" w:id="1">
    <w:p w:rsidR="00A91D5B" w:rsidRDefault="00A91D5B" w:rsidP="002C2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D5B" w:rsidRDefault="00A91D5B" w:rsidP="002C274A">
      <w:r>
        <w:separator/>
      </w:r>
    </w:p>
  </w:footnote>
  <w:footnote w:type="continuationSeparator" w:id="1">
    <w:p w:rsidR="00A91D5B" w:rsidRDefault="00A91D5B" w:rsidP="002C27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274A"/>
    <w:rsid w:val="002C274A"/>
    <w:rsid w:val="00A91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27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27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27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274A"/>
    <w:rPr>
      <w:sz w:val="18"/>
      <w:szCs w:val="18"/>
    </w:rPr>
  </w:style>
  <w:style w:type="paragraph" w:styleId="a5">
    <w:name w:val="Normal (Web)"/>
    <w:basedOn w:val="a"/>
    <w:uiPriority w:val="99"/>
    <w:unhideWhenUsed/>
    <w:rsid w:val="002C27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>www.deepinghost.com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xp系统</dc:creator>
  <cp:keywords/>
  <dc:description/>
  <cp:lastModifiedBy>xp系统</cp:lastModifiedBy>
  <cp:revision>2</cp:revision>
  <dcterms:created xsi:type="dcterms:W3CDTF">2017-01-18T02:01:00Z</dcterms:created>
  <dcterms:modified xsi:type="dcterms:W3CDTF">2017-01-18T02:02:00Z</dcterms:modified>
</cp:coreProperties>
</file>